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851" w:rsidRDefault="00D33782">
      <w:pPr>
        <w:ind w:left="2467" w:right="1488"/>
      </w:pPr>
      <w:r>
        <w:t>Список</w:t>
      </w:r>
      <w:r>
        <w:t xml:space="preserve"> </w:t>
      </w:r>
      <w:r>
        <w:t>руководителей</w:t>
      </w:r>
      <w:r>
        <w:t xml:space="preserve"> </w:t>
      </w:r>
      <w:r>
        <w:t>и</w:t>
      </w:r>
      <w:r>
        <w:t xml:space="preserve"> </w:t>
      </w:r>
      <w:r>
        <w:t>специалистов</w:t>
      </w:r>
      <w:r>
        <w:t xml:space="preserve"> </w:t>
      </w:r>
      <w:r>
        <w:t>организаций,</w:t>
      </w:r>
      <w:r>
        <w:t xml:space="preserve"> </w:t>
      </w:r>
      <w:r>
        <w:t>поднадзорных</w:t>
      </w:r>
      <w:r>
        <w:t xml:space="preserve"> </w:t>
      </w:r>
      <w:proofErr w:type="spellStart"/>
      <w:r>
        <w:t>Ростехнадзору</w:t>
      </w:r>
      <w:proofErr w:type="spellEnd"/>
      <w:r>
        <w:t>,</w:t>
      </w:r>
      <w:r>
        <w:t xml:space="preserve"> </w:t>
      </w:r>
      <w:r>
        <w:t>на</w:t>
      </w:r>
      <w:r>
        <w:t xml:space="preserve"> </w:t>
      </w:r>
      <w:r>
        <w:t>проведение</w:t>
      </w:r>
      <w:r>
        <w:t xml:space="preserve"> </w:t>
      </w:r>
      <w:r>
        <w:t>аттестации</w:t>
      </w:r>
      <w:r>
        <w:t xml:space="preserve"> </w:t>
      </w:r>
      <w:r>
        <w:t>в</w:t>
      </w:r>
      <w:r>
        <w:t xml:space="preserve"> </w:t>
      </w:r>
      <w:proofErr w:type="spellStart"/>
      <w:r>
        <w:t>Ростехнадзоре</w:t>
      </w:r>
      <w:proofErr w:type="spellEnd"/>
      <w:r>
        <w:t xml:space="preserve"> </w:t>
      </w:r>
      <w:r>
        <w:t>на</w:t>
      </w:r>
      <w:r>
        <w:t xml:space="preserve"> </w:t>
      </w:r>
      <w:r w:rsidR="00374FEC">
        <w:t>27</w:t>
      </w:r>
      <w:r>
        <w:t xml:space="preserve"> </w:t>
      </w:r>
      <w:r>
        <w:t>октября</w:t>
      </w:r>
      <w:r>
        <w:t xml:space="preserve"> 2026. </w:t>
      </w:r>
      <w:r>
        <w:t>Место</w:t>
      </w:r>
      <w:r>
        <w:t xml:space="preserve"> </w:t>
      </w:r>
      <w:r>
        <w:t>проведения:</w:t>
      </w:r>
    </w:p>
    <w:p w:rsidR="00BD0851" w:rsidRDefault="00D33782">
      <w:pPr>
        <w:ind w:left="2467" w:right="1488"/>
      </w:pPr>
      <w:r>
        <w:t>г.</w:t>
      </w:r>
      <w:r>
        <w:t xml:space="preserve"> </w:t>
      </w:r>
      <w:r w:rsidR="00374FEC">
        <w:t>Кострома</w:t>
      </w:r>
      <w:r>
        <w:t>,</w:t>
      </w:r>
    </w:p>
    <w:p w:rsidR="00BD0851" w:rsidRDefault="00374FEC">
      <w:pPr>
        <w:ind w:left="5531" w:right="4552"/>
      </w:pPr>
      <w:r>
        <w:t>Красноармейская</w:t>
      </w:r>
      <w:r w:rsidR="00D33782">
        <w:t>,</w:t>
      </w:r>
      <w:r w:rsidR="00D33782">
        <w:t xml:space="preserve"> </w:t>
      </w:r>
      <w:r w:rsidR="00D33782">
        <w:t>д.</w:t>
      </w:r>
      <w:r>
        <w:t xml:space="preserve"> 8</w:t>
      </w:r>
      <w:r w:rsidR="00D33782">
        <w:t xml:space="preserve">, </w:t>
      </w:r>
      <w:r>
        <w:t>2</w:t>
      </w:r>
      <w:r w:rsidR="00D33782">
        <w:t xml:space="preserve"> </w:t>
      </w:r>
      <w:r w:rsidR="00D33782">
        <w:t>этаж</w:t>
      </w:r>
    </w:p>
    <w:tbl>
      <w:tblPr>
        <w:tblStyle w:val="TableGrid"/>
        <w:tblW w:w="15360" w:type="dxa"/>
        <w:tblInd w:w="-299" w:type="dxa"/>
        <w:tblCellMar>
          <w:top w:w="58" w:type="dxa"/>
          <w:left w:w="8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560"/>
        <w:gridCol w:w="3800"/>
        <w:gridCol w:w="3000"/>
        <w:gridCol w:w="3400"/>
        <w:gridCol w:w="3200"/>
        <w:gridCol w:w="1400"/>
      </w:tblGrid>
      <w:tr w:rsidR="00BD0851">
        <w:trPr>
          <w:trHeight w:val="111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167" w:right="0" w:firstLine="0"/>
              <w:jc w:val="left"/>
            </w:pPr>
            <w:r>
              <w:rPr>
                <w:b/>
                <w:sz w:val="21"/>
              </w:rPr>
              <w:t xml:space="preserve">№ </w:t>
            </w:r>
          </w:p>
          <w:p w:rsidR="00BD0851" w:rsidRDefault="00D33782">
            <w:pPr>
              <w:spacing w:after="0" w:line="259" w:lineRule="auto"/>
              <w:ind w:left="122" w:right="0" w:firstLine="0"/>
              <w:jc w:val="left"/>
            </w:pPr>
            <w:r>
              <w:rPr>
                <w:b/>
                <w:sz w:val="21"/>
              </w:rPr>
              <w:t>п/п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1" w:right="0" w:firstLine="0"/>
            </w:pPr>
            <w:r>
              <w:rPr>
                <w:b/>
                <w:sz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72" w:right="19" w:firstLine="0"/>
            </w:pPr>
            <w:r>
              <w:rPr>
                <w:b/>
                <w:sz w:val="21"/>
              </w:rPr>
              <w:t>Фамилия,</w:t>
            </w:r>
            <w:r>
              <w:rPr>
                <w:b/>
                <w:sz w:val="21"/>
              </w:rPr>
              <w:t xml:space="preserve">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1" w:right="0" w:firstLine="0"/>
            </w:pPr>
            <w:r>
              <w:rPr>
                <w:b/>
                <w:sz w:val="21"/>
              </w:rPr>
              <w:t>Занимаемая должность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1" w:right="0" w:firstLine="0"/>
            </w:pPr>
            <w:r>
              <w:rPr>
                <w:b/>
                <w:sz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D0851" w:rsidRDefault="00D33782">
            <w:pPr>
              <w:spacing w:after="0" w:line="259" w:lineRule="auto"/>
              <w:ind w:left="0" w:right="0" w:firstLine="0"/>
            </w:pPr>
            <w:r>
              <w:rPr>
                <w:b/>
                <w:sz w:val="21"/>
              </w:rPr>
              <w:t>Время аттестации</w:t>
            </w:r>
          </w:p>
        </w:tc>
      </w:tr>
      <w:tr w:rsidR="00BD0851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0A56E3">
              <w:rPr>
                <w:sz w:val="24"/>
                <w:szCs w:val="24"/>
              </w:rPr>
              <w:t>Шуршиков</w:t>
            </w:r>
            <w:proofErr w:type="spellEnd"/>
            <w:r w:rsidRPr="000A56E3">
              <w:rPr>
                <w:sz w:val="24"/>
                <w:szCs w:val="24"/>
              </w:rPr>
              <w:t xml:space="preserve"> Николай Яковлевич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Руководитель службы ОТ (ПБ, ГО и ЧС)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5E51CB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10:00</w:t>
            </w:r>
            <w:bookmarkStart w:id="0" w:name="_GoBack"/>
            <w:bookmarkEnd w:id="0"/>
          </w:p>
        </w:tc>
      </w:tr>
      <w:tr w:rsidR="00BD0851">
        <w:trPr>
          <w:trHeight w:val="981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Лебедев Александр Алексеевич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Генеральный директор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10:30</w:t>
            </w:r>
          </w:p>
        </w:tc>
      </w:tr>
      <w:tr w:rsidR="00BD0851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Смирнов Юрий Витальевич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Ведущий специалист по ОТ службы ОТ (ПБ, ГО и ЧС)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10:00</w:t>
            </w:r>
          </w:p>
        </w:tc>
      </w:tr>
      <w:tr w:rsidR="00BD0851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Староверов Дмитрий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Мастер участка № 2 РТС № 1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10:30</w:t>
            </w:r>
          </w:p>
        </w:tc>
      </w:tr>
      <w:tr w:rsidR="00BD0851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Резниченко Ирина Валерьевна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Специалист по ОТ службы ОТ (ПБ, ГО и ЧС)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10:00</w:t>
            </w:r>
          </w:p>
        </w:tc>
      </w:tr>
      <w:tr w:rsidR="00BD0851">
        <w:trPr>
          <w:trHeight w:val="71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Морозов Александр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Начальник РК № 1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10:00</w:t>
            </w:r>
          </w:p>
        </w:tc>
      </w:tr>
      <w:tr w:rsidR="00BD0851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0A56E3">
              <w:rPr>
                <w:sz w:val="24"/>
                <w:szCs w:val="24"/>
              </w:rPr>
              <w:t>Евтухов</w:t>
            </w:r>
            <w:proofErr w:type="spellEnd"/>
            <w:r w:rsidRPr="000A56E3">
              <w:rPr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Заместитель главного инженера по развитию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Б.8.1.2., Б.8.1.3.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10:00</w:t>
            </w:r>
          </w:p>
        </w:tc>
      </w:tr>
      <w:tr w:rsidR="00BD0851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Дунаев Андрей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Начальник участка № 1 РК № 2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1" w:right="0" w:firstLine="0"/>
            </w:pPr>
            <w:r w:rsidRPr="000A56E3">
              <w:rPr>
                <w:sz w:val="24"/>
                <w:szCs w:val="24"/>
              </w:rPr>
              <w:t>10:30</w:t>
            </w:r>
          </w:p>
        </w:tc>
      </w:tr>
    </w:tbl>
    <w:p w:rsidR="00BD0851" w:rsidRDefault="00BD0851">
      <w:pPr>
        <w:spacing w:after="0" w:line="259" w:lineRule="auto"/>
        <w:ind w:left="-1440" w:right="15397" w:firstLine="0"/>
        <w:jc w:val="left"/>
      </w:pPr>
    </w:p>
    <w:tbl>
      <w:tblPr>
        <w:tblStyle w:val="TableGrid"/>
        <w:tblW w:w="15360" w:type="dxa"/>
        <w:tblInd w:w="-299" w:type="dxa"/>
        <w:tblCellMar>
          <w:top w:w="58" w:type="dxa"/>
          <w:left w:w="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3800"/>
        <w:gridCol w:w="3000"/>
        <w:gridCol w:w="3400"/>
        <w:gridCol w:w="3200"/>
        <w:gridCol w:w="1400"/>
      </w:tblGrid>
      <w:tr w:rsidR="00BD0851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Сундуков Михаил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Начальник участка № 2 РК № 1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10:00</w:t>
            </w:r>
          </w:p>
        </w:tc>
      </w:tr>
      <w:tr w:rsidR="00BD0851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Соловьёв Александр Геннадьевич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Начальник участка № 5 РК № 1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10:30</w:t>
            </w:r>
          </w:p>
        </w:tc>
      </w:tr>
      <w:tr w:rsidR="00BD0851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АКЦИОНЕРНОЕ ОБЩЕСТВО “ГАЗПРОМ ТРУБИНВЕСТ”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Быковский Геннадий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Заместитель начальника комплекса по технологии КТСД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10:00</w:t>
            </w:r>
          </w:p>
        </w:tc>
      </w:tr>
      <w:tr w:rsidR="00BD0851">
        <w:trPr>
          <w:trHeight w:val="71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both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Зуев Руслан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Мастер участка № 2 РК № 1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10:30</w:t>
            </w:r>
          </w:p>
        </w:tc>
      </w:tr>
      <w:tr w:rsidR="00BD0851">
        <w:trPr>
          <w:trHeight w:val="71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МУНИЦИПАЛЬНОЕ УНИТАРНОЕ ПРЕДПРИЯТИЕ ГОРОДА КОСТРОМЫ “ГОРОДСКИЕ СЕТИ”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Кузьмина Елена Анатольевна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Начальник участка № 2 РК № 2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10:30</w:t>
            </w:r>
          </w:p>
        </w:tc>
      </w:tr>
      <w:tr w:rsidR="00BD0851">
        <w:trPr>
          <w:trHeight w:val="71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ОБЩЕСТВО С ОГРАНИЧЕННОЙ ОТВЕТСТВЕННОСТЬЮ “ИНТАЛИЯ”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0A56E3">
              <w:rPr>
                <w:sz w:val="24"/>
                <w:szCs w:val="24"/>
              </w:rPr>
              <w:t>Ридченко</w:t>
            </w:r>
            <w:proofErr w:type="spellEnd"/>
            <w:r w:rsidRPr="000A56E3">
              <w:rPr>
                <w:sz w:val="24"/>
                <w:szCs w:val="24"/>
              </w:rPr>
              <w:t xml:space="preserve"> Владимир Иванович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Главный 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10:00</w:t>
            </w:r>
          </w:p>
        </w:tc>
      </w:tr>
      <w:tr w:rsidR="00BD0851">
        <w:trPr>
          <w:trHeight w:val="981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ОТКРЫТОЕ АКЦИОНЕРНОЕ ОБЩЕСТВО “РОССИЙСКИЕ ЖЕЛЕЗНЫЕ ДОРОГИ”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Беляев Михаил Вячеславович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Мастер участка производства восстановительного поезда № 3061 Шарья Дирекции аварийно-восстановительных средств - структурного подразделения Северной железной дороги - филиала ОАО “РЖД”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10:00</w:t>
            </w:r>
          </w:p>
        </w:tc>
      </w:tr>
      <w:tr w:rsidR="00BD0851">
        <w:trPr>
          <w:trHeight w:val="71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D3378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АКЦИОНЕРНОЕ ОБЩЕСТВО “ГАЗПРОМ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374FEC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0A56E3">
              <w:rPr>
                <w:sz w:val="24"/>
                <w:szCs w:val="24"/>
              </w:rPr>
              <w:t>Гундоров</w:t>
            </w:r>
            <w:proofErr w:type="spellEnd"/>
            <w:r w:rsidRPr="000A56E3">
              <w:rPr>
                <w:sz w:val="24"/>
                <w:szCs w:val="24"/>
              </w:rPr>
              <w:t xml:space="preserve"> Владислав Олегович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0" w:right="0" w:firstLine="0"/>
              <w:jc w:val="left"/>
            </w:pPr>
            <w:r w:rsidRPr="000A56E3">
              <w:rPr>
                <w:sz w:val="24"/>
                <w:szCs w:val="24"/>
              </w:rPr>
              <w:t>Ведущий инженер по охране труда и промышленной безопасности отдела охраны труда и промышленной безопасности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F308C7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D0851" w:rsidRDefault="00BE02A6">
            <w:pPr>
              <w:spacing w:after="0" w:line="259" w:lineRule="auto"/>
              <w:ind w:left="20" w:right="0" w:firstLine="0"/>
            </w:pPr>
            <w:r w:rsidRPr="000A56E3">
              <w:rPr>
                <w:sz w:val="24"/>
                <w:szCs w:val="24"/>
              </w:rPr>
              <w:t>10:00</w:t>
            </w:r>
          </w:p>
        </w:tc>
      </w:tr>
    </w:tbl>
    <w:p w:rsidR="00D33782" w:rsidRDefault="00D33782"/>
    <w:sectPr w:rsidR="00D33782">
      <w:pgSz w:w="16837" w:h="11905" w:orient="landscape"/>
      <w:pgMar w:top="291" w:right="1440" w:bottom="119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851"/>
    <w:rsid w:val="00374FEC"/>
    <w:rsid w:val="005E51CB"/>
    <w:rsid w:val="00BD0851"/>
    <w:rsid w:val="00BE02A6"/>
    <w:rsid w:val="00D33782"/>
    <w:rsid w:val="00F3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F98FA1-B78C-49FC-A6F2-AFAF1C96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49" w:lineRule="auto"/>
      <w:ind w:left="2482" w:right="1503" w:hanging="10"/>
      <w:jc w:val="center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Синицина Татьяна Витальевна</dc:creator>
  <cp:keywords/>
  <cp:lastModifiedBy>Пользователь</cp:lastModifiedBy>
  <cp:revision>10</cp:revision>
  <dcterms:created xsi:type="dcterms:W3CDTF">2026-10-26T05:35:00Z</dcterms:created>
  <dcterms:modified xsi:type="dcterms:W3CDTF">2026-10-26T05:43:00Z</dcterms:modified>
</cp:coreProperties>
</file>